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315" w:lineRule="atLeast"/>
        <w:ind w:right="0"/>
        <w:jc w:val="both"/>
        <w:textAlignment w:val="baseline"/>
        <w:rPr>
          <w:rFonts w:hint="default" w:ascii="宋体" w:hAnsi="宋体" w:eastAsia="宋体" w:cs="宋体"/>
          <w:caps w:val="0"/>
          <w:color w:val="000000"/>
          <w:spacing w:val="0"/>
          <w:sz w:val="32"/>
          <w:szCs w:val="32"/>
          <w:shd w:val="clear" w:fill="FFFFFF"/>
          <w:vertAlign w:val="baseline"/>
          <w:lang w:val="en-US" w:eastAsia="zh-CN"/>
        </w:rPr>
      </w:pPr>
      <w:bookmarkStart w:id="0" w:name="_GoBack"/>
      <w:bookmarkEnd w:id="0"/>
      <w:r>
        <w:rPr>
          <w:rFonts w:hint="eastAsia" w:ascii="宋体" w:hAnsi="宋体" w:eastAsia="宋体" w:cs="宋体"/>
          <w:caps w:val="0"/>
          <w:color w:val="000000"/>
          <w:spacing w:val="0"/>
          <w:sz w:val="32"/>
          <w:szCs w:val="32"/>
          <w:shd w:val="clear" w:fill="FFFFFF"/>
          <w:vertAlign w:val="baseline"/>
          <w:lang w:val="en-US" w:eastAsia="zh-CN"/>
        </w:rPr>
        <w:t>党建动态：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9" w:lineRule="atLeast"/>
        <w:ind w:left="0" w:right="0" w:firstLine="0"/>
        <w:jc w:val="center"/>
        <w:textAlignment w:val="baseline"/>
        <w:rPr>
          <w:rFonts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vertAlign w:val="baseline"/>
          <w:lang w:val="en-US" w:eastAsia="zh-CN"/>
        </w:rPr>
        <w:t>江苏安全技术职业学院</w:t>
      </w:r>
      <w:r>
        <w:rPr>
          <w:rFonts w:hint="eastAsia" w:ascii="微软雅黑" w:hAnsi="微软雅黑" w:eastAsia="微软雅黑" w:cs="微软雅黑"/>
          <w:i w:val="0"/>
          <w:caps w:val="0"/>
          <w:color w:val="000000"/>
          <w:spacing w:val="0"/>
          <w:sz w:val="32"/>
          <w:szCs w:val="32"/>
          <w:shd w:val="clear" w:fill="FFFFFF"/>
          <w:vertAlign w:val="baseline"/>
        </w:rPr>
        <w:t>开展党史学习教育专题讲座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315" w:lineRule="atLeast"/>
        <w:ind w:left="0" w:right="0" w:firstLine="640" w:firstLineChars="200"/>
        <w:jc w:val="both"/>
        <w:textAlignment w:val="baseline"/>
        <w:rPr>
          <w:rFonts w:ascii="微软雅黑" w:hAnsi="微软雅黑" w:eastAsia="微软雅黑" w:cs="微软雅黑"/>
          <w:caps w:val="0"/>
          <w:color w:val="000000"/>
          <w:spacing w:val="0"/>
          <w:sz w:val="32"/>
          <w:szCs w:val="32"/>
        </w:rPr>
      </w:pPr>
      <w:r>
        <w:rPr>
          <w:rFonts w:hint="eastAsia" w:ascii="宋体" w:hAnsi="宋体" w:eastAsia="宋体" w:cs="宋体"/>
          <w:caps w:val="0"/>
          <w:color w:val="000000"/>
          <w:spacing w:val="0"/>
          <w:sz w:val="32"/>
          <w:szCs w:val="32"/>
          <w:shd w:val="clear" w:fill="FFFFFF"/>
          <w:vertAlign w:val="baseline"/>
        </w:rPr>
        <w:t>3月26日，南京晓庄学院马克思主义学院王文建教授应邀来</w:t>
      </w:r>
      <w:r>
        <w:rPr>
          <w:rFonts w:hint="eastAsia" w:ascii="宋体" w:hAnsi="宋体" w:eastAsia="宋体" w:cs="宋体"/>
          <w:caps w:val="0"/>
          <w:color w:val="000000"/>
          <w:spacing w:val="0"/>
          <w:sz w:val="32"/>
          <w:szCs w:val="32"/>
          <w:shd w:val="clear" w:fill="FFFFFF"/>
          <w:vertAlign w:val="baseline"/>
          <w:lang w:val="en-US" w:eastAsia="zh-CN"/>
        </w:rPr>
        <w:t>江苏安全技术职业学院</w:t>
      </w:r>
      <w:r>
        <w:rPr>
          <w:rFonts w:hint="eastAsia" w:ascii="宋体" w:hAnsi="宋体" w:eastAsia="宋体" w:cs="宋体"/>
          <w:caps w:val="0"/>
          <w:color w:val="000000"/>
          <w:spacing w:val="0"/>
          <w:sz w:val="32"/>
          <w:szCs w:val="32"/>
          <w:shd w:val="clear" w:fill="FFFFFF"/>
          <w:vertAlign w:val="baseline"/>
        </w:rPr>
        <w:t>作“学习党史，增强党性”党史学习教育专题讲座。</w:t>
      </w:r>
      <w:r>
        <w:rPr>
          <w:rFonts w:hint="eastAsia" w:ascii="宋体" w:hAnsi="宋体" w:eastAsia="宋体" w:cs="宋体"/>
          <w:caps w:val="0"/>
          <w:color w:val="000000"/>
          <w:spacing w:val="0"/>
          <w:sz w:val="32"/>
          <w:szCs w:val="32"/>
          <w:shd w:val="clear" w:fill="FFFFFF"/>
          <w:vertAlign w:val="baseline"/>
          <w:lang w:val="en-US" w:eastAsia="zh-CN"/>
        </w:rPr>
        <w:t>江苏安全技术职业学院</w:t>
      </w:r>
      <w:r>
        <w:rPr>
          <w:rFonts w:hint="eastAsia" w:ascii="宋体" w:hAnsi="宋体" w:eastAsia="宋体" w:cs="宋体"/>
          <w:caps w:val="0"/>
          <w:color w:val="000000"/>
          <w:spacing w:val="0"/>
          <w:sz w:val="32"/>
          <w:szCs w:val="32"/>
          <w:shd w:val="clear" w:fill="FFFFFF"/>
          <w:vertAlign w:val="baseline"/>
        </w:rPr>
        <w:t>党委副书记孙健身主持讲座，院领导、全院教职工党员在云龙校区大学生活动中心参加了本次讲座。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315" w:lineRule="atLeast"/>
        <w:ind w:left="0" w:right="0" w:firstLine="640" w:firstLineChars="200"/>
        <w:jc w:val="both"/>
        <w:textAlignment w:val="baseline"/>
        <w:rPr>
          <w:rFonts w:hint="eastAsia" w:ascii="宋体" w:hAnsi="宋体" w:eastAsia="宋体" w:cs="宋体"/>
          <w:caps w:val="0"/>
          <w:color w:val="000000"/>
          <w:spacing w:val="0"/>
          <w:sz w:val="32"/>
          <w:szCs w:val="32"/>
          <w:shd w:val="clear" w:fill="FFFFFF"/>
          <w:vertAlign w:val="baseline"/>
        </w:rPr>
      </w:pPr>
      <w:r>
        <w:rPr>
          <w:rFonts w:hint="eastAsia" w:ascii="宋体" w:hAnsi="宋体" w:eastAsia="宋体" w:cs="宋体"/>
          <w:caps w:val="0"/>
          <w:color w:val="000000"/>
          <w:spacing w:val="0"/>
          <w:sz w:val="32"/>
          <w:szCs w:val="32"/>
          <w:shd w:val="clear" w:fill="FFFFFF"/>
          <w:vertAlign w:val="baseline"/>
        </w:rPr>
        <w:t>讲座中，王文建教授通过详实的历史资料、生动的事件分析，全面梳理了党在新民主主义革命时期、社会主义革命和社会主义建设时期、改革开放和社会主义现代化建设时期三个发展阶段的重要历史事件，展现了共产党员视死如归的爱国情怀和革命精神、艰苦朴素的奋斗精神和创新能力，表现了共产党人敢于斗争、敢于胜利的伟大气概，进一步诠释了“江山就是人民，人民就是江山”的“以人民为中心”的执政理念。整场讲座回顾了中国共产党领导中国人民走过的百年历程，在一百年的接续奋斗中，中华民族迎来了从站起来、富起来到强起来的伟大飞跃，创造了中华民族发展史、人类社会进步史上的伟大奇迹。通过王文建教授的讲解，与会党员深刻地从历史的角度感受到了中国共产党领导下翻天覆地的巨</w:t>
      </w:r>
      <w:r>
        <w:rPr>
          <w:rFonts w:hint="eastAsia" w:ascii="宋体" w:hAnsi="宋体" w:eastAsia="宋体" w:cs="宋体"/>
          <w:caps w:val="0"/>
          <w:color w:val="000000"/>
          <w:spacing w:val="0"/>
          <w:sz w:val="32"/>
          <w:szCs w:val="32"/>
          <w:shd w:val="clear" w:fill="FFFFFF"/>
          <w:vertAlign w:val="baseline"/>
        </w:rPr>
        <w:t>变，更加明白要在牢记初心使命中践行党的宗旨，传承共产党人的精神血脉。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315" w:lineRule="atLeast"/>
        <w:ind w:left="0" w:right="0" w:firstLine="640" w:firstLineChars="200"/>
        <w:jc w:val="both"/>
        <w:textAlignment w:val="baseline"/>
        <w:rPr>
          <w:rFonts w:hint="eastAsia" w:ascii="宋体" w:hAnsi="宋体" w:eastAsia="宋体" w:cs="宋体"/>
          <w:caps w:val="0"/>
          <w:color w:val="000000"/>
          <w:spacing w:val="0"/>
          <w:sz w:val="32"/>
          <w:szCs w:val="32"/>
          <w:shd w:val="clear" w:fill="FFFFFF"/>
          <w:vertAlign w:val="baseline"/>
        </w:rPr>
      </w:pPr>
      <w:r>
        <w:rPr>
          <w:rFonts w:hint="eastAsia" w:ascii="宋体" w:hAnsi="宋体" w:eastAsia="宋体" w:cs="宋体"/>
          <w:caps w:val="0"/>
          <w:color w:val="000000"/>
          <w:spacing w:val="0"/>
          <w:sz w:val="32"/>
          <w:szCs w:val="32"/>
          <w:shd w:val="clear" w:fill="FFFFFF"/>
          <w:vertAlign w:val="baseline"/>
        </w:rPr>
        <w:t>孙健身在主持讲座时强调，通过党史学习教育，党员同志要更加深刻地从内心感受到中国共产党为什么“能”、马克思主义为什么“行”、中国特色社会主义为什么“好”，增加团结奋斗的共同的理想基础。孙健身要求，全体党员同志要认真学党史，增强自信心，通过各种形式将党史学习教育深入下去，真正做到学史明理、学史增信、学史崇德、学史力行，以优异的成绩迎接建党一百周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315" w:lineRule="atLeas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drawing>
          <wp:inline distT="0" distB="0" distL="114300" distR="114300">
            <wp:extent cx="4723765" cy="3144520"/>
            <wp:effectExtent l="0" t="0" r="444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23765" cy="314452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315" w:lineRule="atLeast"/>
        <w:ind w:left="0" w:right="0" w:firstLine="480" w:firstLineChars="200"/>
        <w:jc w:val="both"/>
        <w:textAlignment w:val="baseline"/>
        <w:rPr>
          <w:rFonts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315" w:lineRule="atLeast"/>
        <w:ind w:left="0" w:right="0" w:firstLine="480" w:firstLineChars="200"/>
        <w:jc w:val="both"/>
        <w:textAlignment w:val="baseline"/>
        <w:rPr>
          <w:rFonts w:hint="eastAsia" w:ascii="宋体" w:hAnsi="宋体" w:eastAsia="宋体" w:cs="宋体"/>
          <w:sz w:val="24"/>
          <w:szCs w:val="24"/>
        </w:rPr>
      </w:pPr>
    </w:p>
    <w:p>
      <w:pPr>
        <w:rPr>
          <w:sz w:val="32"/>
          <w:szCs w:val="32"/>
        </w:rPr>
      </w:pPr>
      <w:r>
        <w:rPr>
          <w:rFonts w:ascii="宋体" w:hAnsi="宋体" w:eastAsia="宋体" w:cs="宋体"/>
          <w:sz w:val="24"/>
          <w:szCs w:val="24"/>
        </w:rPr>
        <w:drawing>
          <wp:inline distT="0" distB="0" distL="114300" distR="114300">
            <wp:extent cx="5013960" cy="3338195"/>
            <wp:effectExtent l="0" t="0" r="571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013960" cy="333819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94D7A"/>
    <w:rsid w:val="095A6ED8"/>
    <w:rsid w:val="14694D7A"/>
    <w:rsid w:val="49D0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2021-04-08T01:20:00Z</dcterms:created>
  <dc:creator>mi</dc:creator>
  <cp:lastModifiedBy>mi</cp:lastModifiedBy>
  <dcterms:modified xsi:type="dcterms:W3CDTF">2021-04-08T01:26:19Z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